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Ahmed Kurpejovic .5th per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  </w:t>
      </w:r>
      <w:r>
        <w:rPr>
          <w:rFonts w:ascii="Times" w:hAnsi="Times" w:cs="Times"/>
          <w:sz w:val="24"/>
          <w:sz-cs w:val="24"/>
          <w:b/>
        </w:rPr>
        <w:t xml:space="preserve">yes because thats how all the movies are now.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scene. </w:t>
      </w:r>
      <w:r>
        <w:rPr>
          <w:rFonts w:ascii="Times" w:hAnsi="Times" w:cs="Times"/>
          <w:sz w:val="24"/>
          <w:sz-cs w:val="24"/>
          <w:b/>
        </w:rPr>
        <w:t xml:space="preserve">is by using long shots or bird eyes view.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 </w:t>
      </w:r>
      <w:r>
        <w:rPr>
          <w:rFonts w:ascii="Times" w:hAnsi="Times" w:cs="Times"/>
          <w:sz w:val="24"/>
          <w:sz-cs w:val="24"/>
          <w:b/>
        </w:rPr>
        <w:t xml:space="preserve">Thats the most view people use in movies</w:t>
      </w:r>
      <w:r>
        <w:rPr>
          <w:rFonts w:ascii="Times" w:hAnsi="Times" w:cs="Times"/>
          <w:sz w:val="24"/>
          <w:sz-cs w:val="24"/>
        </w:rPr>
        <w:t xml:space="preserve">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</w:t>
      </w:r>
      <w:r>
        <w:rPr>
          <w:rFonts w:ascii="Times" w:hAnsi="Times" w:cs="Times"/>
          <w:sz w:val="24"/>
          <w:sz-cs w:val="24"/>
          <w:b/>
        </w:rPr>
        <w:t xml:space="preserve"> it gets everything of the movie and the charter.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</w:t>
      </w:r>
      <w:r>
        <w:rPr>
          <w:rFonts w:ascii="Times" w:hAnsi="Times" w:cs="Times"/>
          <w:sz w:val="24"/>
          <w:sz-cs w:val="24"/>
          <w:b/>
        </w:rPr>
        <w:t xml:space="preserve">Mr p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  <w:r>
        <w:rPr>
          <w:rFonts w:ascii="Times" w:hAnsi="Times" w:cs="Times"/>
          <w:sz w:val="24"/>
          <w:sz-cs w:val="24"/>
          <w:b/>
        </w:rPr>
        <w:t xml:space="preserve">Ahmed K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example…i</w:t>
      </w:r>
      <w:r>
        <w:rPr>
          <w:rFonts w:ascii="Times" w:hAnsi="Times" w:cs="Times"/>
          <w:sz w:val="24"/>
          <w:sz-cs w:val="24"/>
          <w:b/>
        </w:rPr>
        <w:t xml:space="preserve">ts true because you have to have all the angle s in a movie or it would be bad in a movie.</w:t>
      </w: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